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7BD99" w14:textId="286B4E90" w:rsidR="008E2228" w:rsidRPr="001D7CAB" w:rsidRDefault="008E2228" w:rsidP="008E2228">
      <w:pPr>
        <w:spacing w:line="360" w:lineRule="auto"/>
        <w:jc w:val="center"/>
        <w:rPr>
          <w:rFonts w:ascii="Times New Roman" w:eastAsia="方正小标宋简体" w:hAnsi="Times New Roman" w:cs="仿宋"/>
          <w:bCs/>
          <w:sz w:val="32"/>
          <w:lang w:eastAsia="zh-CN"/>
        </w:rPr>
      </w:pPr>
      <w:r w:rsidRPr="001D7CAB">
        <w:rPr>
          <w:rFonts w:ascii="Times New Roman" w:eastAsia="方正小标宋简体" w:hAnsi="Times New Roman" w:cs="仿宋" w:hint="eastAsia"/>
          <w:bCs/>
          <w:sz w:val="32"/>
          <w:lang w:eastAsia="zh-CN"/>
        </w:rPr>
        <w:t>复试材料寄送要求</w:t>
      </w:r>
    </w:p>
    <w:p w14:paraId="072F8D6B" w14:textId="77777777" w:rsidR="008E2228" w:rsidRPr="001D7CAB" w:rsidRDefault="008E2228" w:rsidP="008E2228">
      <w:pPr>
        <w:spacing w:line="360" w:lineRule="auto"/>
        <w:rPr>
          <w:rFonts w:ascii="Times New Roman" w:eastAsia="仿宋" w:hAnsi="Times New Roman" w:cs="仿宋"/>
          <w:b/>
          <w:bCs/>
          <w:lang w:eastAsia="zh-CN"/>
        </w:rPr>
      </w:pPr>
    </w:p>
    <w:p w14:paraId="63BD27E8" w14:textId="6AB0E25E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bCs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获得复试资格的考生，须在</w:t>
      </w:r>
      <w:r w:rsidRPr="001D7CAB">
        <w:rPr>
          <w:rFonts w:ascii="Times New Roman" w:eastAsia="仿宋_GB2312" w:hAnsi="Times New Roman" w:cs="仿宋"/>
          <w:bCs/>
          <w:sz w:val="24"/>
          <w:szCs w:val="24"/>
          <w:lang w:eastAsia="zh-CN"/>
        </w:rPr>
        <w:t>2026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年</w:t>
      </w:r>
      <w:r w:rsidRPr="001D7CAB">
        <w:rPr>
          <w:rFonts w:ascii="Times New Roman" w:eastAsia="仿宋_GB2312" w:hAnsi="Times New Roman" w:cs="仿宋"/>
          <w:bCs/>
          <w:sz w:val="24"/>
          <w:szCs w:val="24"/>
          <w:lang w:eastAsia="zh-CN"/>
        </w:rPr>
        <w:t>9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月</w:t>
      </w:r>
      <w:bookmarkStart w:id="0" w:name="_GoBack"/>
      <w:bookmarkEnd w:id="0"/>
      <w:r w:rsidRPr="001D7CAB">
        <w:rPr>
          <w:rFonts w:ascii="Times New Roman" w:eastAsia="仿宋_GB2312" w:hAnsi="Times New Roman" w:cs="仿宋"/>
          <w:bCs/>
          <w:sz w:val="24"/>
          <w:szCs w:val="24"/>
          <w:lang w:eastAsia="zh-CN"/>
        </w:rPr>
        <w:t>14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日（周一）中午</w:t>
      </w:r>
      <w:r w:rsidRPr="001D7CAB">
        <w:rPr>
          <w:rFonts w:ascii="Times New Roman" w:eastAsia="仿宋_GB2312" w:hAnsi="Times New Roman" w:cs="仿宋"/>
          <w:bCs/>
          <w:sz w:val="24"/>
          <w:szCs w:val="24"/>
          <w:lang w:eastAsia="zh-CN"/>
        </w:rPr>
        <w:t>12:00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前，将以下材料寄送或送达：</w:t>
      </w:r>
    </w:p>
    <w:p w14:paraId="1ACAF754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1.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《中山大学管理学院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2027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年接收优秀应届本科毕业生推荐免试攻读研究生预报名申请表》原件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1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份。</w:t>
      </w:r>
    </w:p>
    <w:p w14:paraId="088A4B6B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2.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身份证彩色扫描件（正反面扫描在同一页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A4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纸内）</w:t>
      </w:r>
    </w:p>
    <w:p w14:paraId="08B65875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3.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学生证扫描件（包含个人信息页和注册页，编辑到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1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页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A4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纸上打印）。</w:t>
      </w:r>
    </w:p>
    <w:p w14:paraId="7205DF30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4.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本科阶段学习成绩单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1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份，须加盖推荐学校教务部门盖章。</w:t>
      </w:r>
    </w:p>
    <w:p w14:paraId="1F0068D8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5.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本科前六个学期本专业或年级成绩排名证明，需加盖推荐院系公章或学院教务部门公章。</w:t>
      </w:r>
    </w:p>
    <w:p w14:paraId="4B5840DD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6.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国家英语六级考试成绩、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TOEFL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成绩</w:t>
      </w:r>
      <w:proofErr w:type="gramStart"/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或雅思成绩</w:t>
      </w:r>
      <w:proofErr w:type="gramEnd"/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英语水平证明材料。</w:t>
      </w:r>
    </w:p>
    <w:p w14:paraId="0FEC5FCB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7.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《研究计划书》一份。</w:t>
      </w:r>
    </w:p>
    <w:p w14:paraId="2E331CB7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8.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拟申请</w:t>
      </w:r>
      <w:proofErr w:type="gramStart"/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直博生项目</w:t>
      </w:r>
      <w:proofErr w:type="gramEnd"/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的考生，需提供两封具有副高级及以上专业技术职务的专家的推荐信。</w:t>
      </w:r>
    </w:p>
    <w:p w14:paraId="5367B612" w14:textId="6679CA28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9.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其他证明材料，如代表性学术论文、出版物或原创性工作成果，以及各种获奖的证明材料（该部分材料不作为必须提供材料的内容，供我院审核、接收时参考）。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br/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br/>
        <w:t xml:space="preserve">    </w:t>
      </w:r>
      <w:r w:rsidRPr="001D7CAB">
        <w:rPr>
          <w:rFonts w:ascii="Times New Roman" w:eastAsia="仿宋_GB2312" w:hAnsi="Times New Roman" w:cs="仿宋" w:hint="eastAsia"/>
          <w:sz w:val="24"/>
          <w:szCs w:val="24"/>
          <w:lang w:eastAsia="zh-CN"/>
        </w:rPr>
        <w:t>申请者须承诺所提供信息、材料及申请身份的真实性。一经查证为不属实或不符合我校招生要求的，我校将取消其申请资格、录取资格、入学资格，已入学的取消学籍。申请者若存在有违学术道德、专业伦理、诚实守信等方面的不当行为，一经查实，立即取消其申请资格、录取资格、入学资格，已入学的取消学籍。</w:t>
      </w:r>
    </w:p>
    <w:p w14:paraId="4CC0BCF6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sz w:val="24"/>
          <w:szCs w:val="24"/>
          <w:lang w:eastAsia="zh-CN"/>
        </w:rPr>
      </w:pPr>
    </w:p>
    <w:p w14:paraId="07E6FA03" w14:textId="77777777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bCs/>
          <w:sz w:val="24"/>
          <w:szCs w:val="24"/>
          <w:lang w:eastAsia="zh-CN"/>
        </w:rPr>
      </w:pPr>
    </w:p>
    <w:p w14:paraId="2E7984EB" w14:textId="2B1E66AC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bCs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材料邮寄地址：广东省深圳市光明区</w:t>
      </w:r>
      <w:proofErr w:type="gramStart"/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公常路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66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号</w:t>
      </w:r>
      <w:proofErr w:type="gramEnd"/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中山大学深圳校区文学院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1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栋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304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室，联系人：王老师，电话：</w:t>
      </w: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0755-23263786</w:t>
      </w:r>
    </w:p>
    <w:p w14:paraId="48559EAA" w14:textId="0A3E3FE6" w:rsidR="008E2228" w:rsidRPr="001D7CAB" w:rsidRDefault="008E2228" w:rsidP="008E2228">
      <w:pPr>
        <w:spacing w:line="360" w:lineRule="auto"/>
        <w:ind w:firstLineChars="200" w:firstLine="480"/>
        <w:rPr>
          <w:rFonts w:ascii="Times New Roman" w:eastAsia="仿宋_GB2312" w:hAnsi="Times New Roman" w:cs="仿宋"/>
          <w:bCs/>
          <w:sz w:val="24"/>
          <w:szCs w:val="24"/>
          <w:lang w:eastAsia="zh-CN"/>
        </w:rPr>
      </w:pPr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温馨提醒：请选择顺丰常规快递（请勿选择“同城急送”）。所有到付件、同城急送件均将</w:t>
      </w:r>
      <w:proofErr w:type="gramStart"/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作退件处理</w:t>
      </w:r>
      <w:proofErr w:type="gramEnd"/>
      <w:r w:rsidRPr="001D7CAB">
        <w:rPr>
          <w:rFonts w:ascii="Times New Roman" w:eastAsia="仿宋_GB2312" w:hAnsi="Times New Roman" w:cs="仿宋" w:hint="eastAsia"/>
          <w:bCs/>
          <w:sz w:val="24"/>
          <w:szCs w:val="24"/>
          <w:lang w:eastAsia="zh-CN"/>
        </w:rPr>
        <w:t>。</w:t>
      </w:r>
    </w:p>
    <w:p w14:paraId="2521D137" w14:textId="77777777" w:rsidR="00592BCB" w:rsidRPr="001D7CAB" w:rsidRDefault="005E5D7A">
      <w:pPr>
        <w:rPr>
          <w:rFonts w:ascii="Times New Roman" w:hAnsi="Times New Roman"/>
          <w:lang w:eastAsia="zh-CN"/>
        </w:rPr>
      </w:pPr>
    </w:p>
    <w:sectPr w:rsidR="00592BCB" w:rsidRPr="001D7CAB">
      <w:pgSz w:w="11906" w:h="16840"/>
      <w:pgMar w:top="1186" w:right="722" w:bottom="0" w:left="72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1AE18" w14:textId="77777777" w:rsidR="005E5D7A" w:rsidRDefault="005E5D7A" w:rsidP="008E2228">
      <w:r>
        <w:separator/>
      </w:r>
    </w:p>
  </w:endnote>
  <w:endnote w:type="continuationSeparator" w:id="0">
    <w:p w14:paraId="6A1E14B2" w14:textId="77777777" w:rsidR="005E5D7A" w:rsidRDefault="005E5D7A" w:rsidP="008E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D0DA8" w14:textId="77777777" w:rsidR="005E5D7A" w:rsidRDefault="005E5D7A" w:rsidP="008E2228">
      <w:r>
        <w:separator/>
      </w:r>
    </w:p>
  </w:footnote>
  <w:footnote w:type="continuationSeparator" w:id="0">
    <w:p w14:paraId="3D25A2CA" w14:textId="77777777" w:rsidR="005E5D7A" w:rsidRDefault="005E5D7A" w:rsidP="008E2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48"/>
    <w:rsid w:val="000315D2"/>
    <w:rsid w:val="00121DBD"/>
    <w:rsid w:val="001D7CAB"/>
    <w:rsid w:val="005E5D7A"/>
    <w:rsid w:val="00631E48"/>
    <w:rsid w:val="006B388B"/>
    <w:rsid w:val="008E2228"/>
    <w:rsid w:val="009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D09C9"/>
  <w15:chartTrackingRefBased/>
  <w15:docId w15:val="{B8C7BE43-8FFB-40B7-87DF-A85390C2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222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22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8E22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22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8E22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564</Characters>
  <Application>Microsoft Office Word</Application>
  <DocSecurity>0</DocSecurity>
  <Lines>4</Lines>
  <Paragraphs>1</Paragraphs>
  <ScaleCrop>false</ScaleCrop>
  <Company>中山大学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3</cp:revision>
  <dcterms:created xsi:type="dcterms:W3CDTF">2026-09-09T07:48:00Z</dcterms:created>
  <dcterms:modified xsi:type="dcterms:W3CDTF">2026-09-09T08:52:00Z</dcterms:modified>
</cp:coreProperties>
</file>